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7" w:rsidRPr="00F42551" w:rsidRDefault="00EA3C47" w:rsidP="00EA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Wykaz podręczników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 xml:space="preserve"> dla uczniów po szkole podstawowej </w:t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ob</w:t>
      </w:r>
      <w:r w:rsidR="00FC1EB5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</w:t>
      </w:r>
      <w:r w:rsidR="00BD5F8B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wiązujących w roku szkolnym 2022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>/202</w:t>
      </w:r>
      <w:r w:rsidR="00BD5F8B">
        <w:rPr>
          <w:rFonts w:ascii="Times New Roman" w:eastAsia="Times New Roman" w:hAnsi="Times New Roman" w:cs="Times New Roman"/>
          <w:b/>
          <w:bCs/>
          <w:sz w:val="30"/>
          <w:lang w:eastAsia="pl-PL"/>
        </w:rPr>
        <w:t>3</w:t>
      </w:r>
      <w:r w:rsidRPr="00F4255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 I Liceum Ogólnokształcącym w Brodnicy</w:t>
      </w:r>
    </w:p>
    <w:p w:rsidR="00CD7461" w:rsidRPr="00CD7461" w:rsidRDefault="00CD7461" w:rsidP="00CD746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D746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13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5"/>
        <w:gridCol w:w="5811"/>
        <w:gridCol w:w="5954"/>
      </w:tblGrid>
      <w:tr w:rsidR="00CD7461" w:rsidRPr="00CD7461" w:rsidTr="005B3321">
        <w:trPr>
          <w:trHeight w:val="39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Podręczniki</w:t>
            </w:r>
          </w:p>
        </w:tc>
      </w:tr>
      <w:tr w:rsidR="000C2163" w:rsidRPr="00CD7461" w:rsidTr="005B3321">
        <w:trPr>
          <w:trHeight w:val="67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Default="000C2163" w:rsidP="000C216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„Sztuka wyrazu”. Podręcznik do liceum i technikum PP i  PR. Gdańskie Wydawnictwo Oświatowe</w:t>
            </w:r>
          </w:p>
        </w:tc>
      </w:tr>
      <w:tr w:rsidR="00BD5F8B" w:rsidRPr="00CD7461" w:rsidTr="005B3321">
        <w:trPr>
          <w:trHeight w:val="674"/>
        </w:trPr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8B" w:rsidRPr="00CD7461" w:rsidRDefault="00BD5F8B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8B" w:rsidRDefault="00BD5F8B" w:rsidP="0016734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- </w:t>
            </w:r>
            <w:r w:rsidR="00167343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„Sztuka wyrazu”. Podręcznik do liceum i technikum PP i  PR. Gdańskie Wydawnictwo Oświatowe</w:t>
            </w:r>
          </w:p>
        </w:tc>
      </w:tr>
      <w:tr w:rsidR="000C2163" w:rsidRPr="00CD7461" w:rsidTr="00833BCC">
        <w:trPr>
          <w:trHeight w:val="674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BD5F8B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„Oblicza epok”, klasa III część 1 i 2, zakres podstawowy i rozszerzony, Wydawnictwo Szkolne i Pedagogiczne</w:t>
            </w:r>
          </w:p>
        </w:tc>
      </w:tr>
      <w:tr w:rsidR="000C2163" w:rsidRPr="00CD7461" w:rsidTr="005B3321">
        <w:trPr>
          <w:trHeight w:val="674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Default="00BD5F8B" w:rsidP="00BD5F8B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</w:t>
            </w:r>
            <w:r w:rsidR="000C2163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„Oblicza epok”, klasa </w:t>
            </w:r>
            <w:r w:rsidR="00B421B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V</w:t>
            </w:r>
            <w:r w:rsidR="000C2163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</w:t>
            </w:r>
          </w:p>
        </w:tc>
      </w:tr>
      <w:tr w:rsidR="00E61B33" w:rsidRPr="00BD5F8B" w:rsidTr="005B3321">
        <w:trPr>
          <w:trHeight w:val="73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4F6B04" w:rsidRDefault="00E61B33" w:rsidP="004F6B0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F6B0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</w:t>
            </w:r>
            <w:r w:rsidR="004F6B04" w:rsidRPr="004F6B0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prosimy o wstrzymanie się z zakupem podręczników</w:t>
            </w:r>
          </w:p>
        </w:tc>
      </w:tr>
      <w:tr w:rsidR="00E61B33" w:rsidRPr="00713982" w:rsidTr="002206B3">
        <w:trPr>
          <w:trHeight w:val="68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4F6B04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2E1DF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. II – Solutions Gold Intermediate,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Wydawnictwo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Oxford University Press</w:t>
            </w:r>
          </w:p>
        </w:tc>
      </w:tr>
      <w:tr w:rsidR="00E61B33" w:rsidRPr="00713982" w:rsidTr="002206B3">
        <w:trPr>
          <w:trHeight w:val="836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BD5F8B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E61B33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proofErr w:type="spellStart"/>
            <w:r w:rsidRPr="00E61B33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kl</w:t>
            </w:r>
            <w:proofErr w:type="spellEnd"/>
            <w:r w:rsidRPr="00E61B33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. III – Solutions Gold Upper-Intermediate, </w:t>
            </w:r>
            <w:proofErr w:type="spellStart"/>
            <w:r w:rsidRPr="00E61B33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Wydawnictwo</w:t>
            </w:r>
            <w:proofErr w:type="spellEnd"/>
            <w:r w:rsidRPr="00E61B33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Oxford University Press</w:t>
            </w:r>
          </w:p>
        </w:tc>
      </w:tr>
      <w:tr w:rsidR="004F6B04" w:rsidRPr="004F6B04" w:rsidTr="002206B3">
        <w:trPr>
          <w:trHeight w:val="836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B04" w:rsidRPr="00BD5F8B" w:rsidRDefault="004F6B04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B04" w:rsidRPr="004F6B04" w:rsidRDefault="004F6B04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F6B0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 Repetytorium.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Podręcznik do szkół ponadpodstawowych. Wydawnictwo Macmillan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</w:tr>
      <w:tr w:rsidR="00E61B33" w:rsidRPr="00CD7461" w:rsidTr="005B3321">
        <w:trPr>
          <w:trHeight w:val="836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</w:t>
            </w:r>
            <w:r w:rsidR="00BB1C0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1, Wydawnictwo Nowa Era</w:t>
            </w:r>
          </w:p>
          <w:p w:rsidR="00E61B33" w:rsidRPr="00CD7461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E61B33" w:rsidRPr="00CD7461" w:rsidTr="004E1601">
        <w:trPr>
          <w:trHeight w:val="836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2, Wydawnictwo Nowa Era</w:t>
            </w:r>
          </w:p>
          <w:p w:rsidR="00E61B33" w:rsidRPr="00CD7461" w:rsidRDefault="00E61B33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E61B33" w:rsidRPr="00CD7461" w:rsidTr="00BB1C0F">
        <w:trPr>
          <w:trHeight w:val="845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r w:rsidR="00BB1C0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BB1C0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 w:rsidR="00BB1C0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Nowa Era</w:t>
            </w:r>
          </w:p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BB1C0F" w:rsidRPr="00CD7461" w:rsidTr="00B759B0">
        <w:trPr>
          <w:trHeight w:val="1151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0F" w:rsidRPr="00CD7461" w:rsidRDefault="00BB1C0F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0F" w:rsidRDefault="00BB1C0F" w:rsidP="00BB1C0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-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4, Wydawnictwo Nowa Era</w:t>
            </w:r>
          </w:p>
          <w:p w:rsidR="00BB1C0F" w:rsidRDefault="00BB1C0F" w:rsidP="00BB1C0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pd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</w:p>
          <w:p w:rsidR="00BB1C0F" w:rsidRDefault="00BB1C0F" w:rsidP="00BB1C0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Deutsh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repetytorium PP, Wydawnictwo Pearson</w:t>
            </w:r>
          </w:p>
          <w:p w:rsidR="00BB1C0F" w:rsidRDefault="00992662" w:rsidP="00BB1C0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Deutsh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Matura rozszerzona</w:t>
            </w:r>
            <w:r w:rsidR="00BB1C0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Pearson</w:t>
            </w:r>
          </w:p>
        </w:tc>
      </w:tr>
      <w:tr w:rsidR="00E61B33" w:rsidRPr="00CD7461" w:rsidTr="005B3321">
        <w:trPr>
          <w:trHeight w:val="1151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D910B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prosimy o wstrzymanie się z zakupem podręczników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B33" w:rsidRPr="00CD7461" w:rsidRDefault="00D910B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prosimy o wstrzymanie się z zakupem podręczników</w:t>
            </w:r>
          </w:p>
        </w:tc>
      </w:tr>
      <w:tr w:rsidR="00E61B33" w:rsidRPr="00CD7461" w:rsidTr="006344D7">
        <w:trPr>
          <w:trHeight w:val="1151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„Poznać przeszłość 2”,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B33" w:rsidRPr="00CD7461" w:rsidRDefault="00E61B33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 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„Zrozumieć przeszłość 2”, podręcznik do historii dla liceum ogólnokształcącego i technikum, zakres rozszerzony, Wydawnictwo Nowa Era</w:t>
            </w:r>
          </w:p>
        </w:tc>
      </w:tr>
      <w:tr w:rsidR="00E61B33" w:rsidRPr="00CD7461" w:rsidTr="006344D7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„Poznać przeszłość 3”,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„Zrozumieć przeszłość 3”, podręcznik dla liceum ogólnokształcącego i technikum, zakres rozszerzony, Wydawnictwo Nowa Era</w:t>
            </w:r>
          </w:p>
        </w:tc>
      </w:tr>
      <w:tr w:rsidR="00D910BA" w:rsidRPr="00CD7461" w:rsidTr="006344D7">
        <w:trPr>
          <w:trHeight w:val="1129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D910B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– „Poznać przeszłość 4”,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Pr="00CD7461" w:rsidRDefault="00D910BA" w:rsidP="00D910B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– „Zrozumieć przeszłość 4”, podręcznik dla liceum ogólnokształcącego i technikum, zakres rozszerzony, Wydawnictwo Nowa Era</w:t>
            </w:r>
          </w:p>
        </w:tc>
      </w:tr>
      <w:tr w:rsidR="00D910BA" w:rsidRPr="00CD7461" w:rsidTr="005B3321">
        <w:trPr>
          <w:trHeight w:val="1129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prosimy o wstrzymanie się z zakupem podręczników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Pr="00CD7461" w:rsidRDefault="00D910B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prosimy o wstrzymanie się z zakupem podręczników</w:t>
            </w:r>
          </w:p>
        </w:tc>
      </w:tr>
      <w:tr w:rsidR="00D910BA" w:rsidRPr="00CD7461" w:rsidTr="006C0843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2", podręcznik do wiedzy o społeczeństwie dla liceum ogólnokształcącego 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Pr="00CD7461" w:rsidRDefault="00D910BA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2", podręcznik do wiedzy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 xml:space="preserve">o społeczeństwie dla liceum ogólnokształcącego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>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rozszerzon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y, Wydawnictwo Nowa Era</w:t>
            </w:r>
          </w:p>
        </w:tc>
      </w:tr>
      <w:tr w:rsidR="00D910BA" w:rsidRPr="00CD7461" w:rsidTr="006C0843">
        <w:trPr>
          <w:trHeight w:val="1425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„W centrum uwagi 3”, podręcznik do wiedzy o społeczeństwie dla liceum ogólnokształcącego i technikum, zakres rozszerzony, Wydawnictwo Nowa Era</w:t>
            </w:r>
          </w:p>
        </w:tc>
      </w:tr>
      <w:tr w:rsidR="00D910BA" w:rsidRPr="00CD7461" w:rsidTr="006C0843">
        <w:trPr>
          <w:trHeight w:val="1425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D910B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– „W centrum uwagi 4”, podręcznik do wiedzy o społeczeństwie dla liceum ogólnokształcącego i technikum, zakres rozszerzony, Wydawnictwo Nowa Era</w:t>
            </w:r>
          </w:p>
        </w:tc>
      </w:tr>
      <w:tr w:rsidR="00D910BA" w:rsidRPr="00CD7461" w:rsidTr="005B3321">
        <w:trPr>
          <w:trHeight w:val="142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„Matematyka. Podręcznika do liceów i techników. Zakres podstawowy klasa 1”.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–„Zbiór zadań do liceów i techników. Zakres podstawowy klasa 1”. Wydawnictwo Oficyna Edukacyjna Pazdro Sp. z o.o.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„Matematyka. Podręcznika do liceów i techników. Zakres rozszerzony klasa 1”.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D910BA" w:rsidRDefault="00D910BA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910BA" w:rsidRPr="00CD7461" w:rsidRDefault="00D910BA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„Zbiór zadań do liceów i techników. Zakres rozszerzony klasa 1”. Wydawnictwo Oficyna Edukacyjna Pazdro Sp. z o.o.</w:t>
            </w:r>
          </w:p>
        </w:tc>
      </w:tr>
      <w:tr w:rsidR="00D910BA" w:rsidRPr="00CD7461" w:rsidTr="005B3321">
        <w:trPr>
          <w:trHeight w:val="1425"/>
        </w:trPr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„Matematyka. Podręcznika do liceów i techników. Zakres podstawowy klasa 2”.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–„Zbiór zadań do liceów i techników. Zakres podstawowy klasa 2”. Wydawnictwo Oficyna Edukacyjna Pazdro Sp. z o.o.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„Matematyka. Podręcznika do liceów i techników. Zakres rozszerzony klasa 2”.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„Zbiór zadań do liceów i techników. Zakres rozszerzony klasa 2”. Wydawnictwo Oficyna Edukacyjna Pazdro Sp. z o.o.</w:t>
            </w:r>
          </w:p>
        </w:tc>
      </w:tr>
      <w:tr w:rsidR="00D910BA" w:rsidRPr="00CD7461" w:rsidTr="00F10A90">
        <w:trPr>
          <w:trHeight w:val="1054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„Matematyka. Podręcznika do liceów i techników. Zakres podstawowy klasa 3”.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–„Zbiór zadań do liceów i techników. Zakres podstawowy klasa 3”. Wydawnictwo Oficyna Edukacyjna Pazdro Sp. z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„Matematyka. Podręcznika do liceów i techników. Zakres rozszerzony klasa 3”.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910BA" w:rsidRDefault="00D910BA" w:rsidP="008B771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„Zbiór zadań do liceów i techników. Zakres rozszerzony klasa 3”. Wydawnictwo Oficyna Edukacyjna Pazdro Sp. z o.o.</w:t>
            </w:r>
          </w:p>
        </w:tc>
      </w:tr>
      <w:tr w:rsidR="00D910BA" w:rsidRPr="00CD7461" w:rsidTr="00F10A90">
        <w:trPr>
          <w:trHeight w:val="1054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8E502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 „Matematyka. Podręcznika do liceów i techników. Zakres podstawowy klasa 4”.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D910BA" w:rsidRDefault="00D910BA" w:rsidP="008E502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910BA" w:rsidRDefault="00D910BA" w:rsidP="008E502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–„Zbiór zadań do liceów i techników. Zakres podstawowy klasa 4”. Wydawnictwo Oficyna Edukacyjna Pazdro Sp. z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o.o</w:t>
            </w:r>
            <w:proofErr w:type="spellEnd"/>
          </w:p>
          <w:p w:rsidR="00D910BA" w:rsidRDefault="00D910BA" w:rsidP="0007489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E927B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 „Matematyka. Podręcznika do liceów i techników. Zakres rozszerzony klasa 4”.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D910BA" w:rsidRDefault="00D910BA" w:rsidP="00E927B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910BA" w:rsidRDefault="00D910BA" w:rsidP="00E927B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–„Zbiór zadań do liceów i techników. Zakres rozszerzony klasa 4”. Wydawnictwo Oficyna Edukacyjna Pazdro Sp. z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o.o</w:t>
            </w:r>
            <w:proofErr w:type="spellEnd"/>
          </w:p>
          <w:p w:rsidR="00D910BA" w:rsidRDefault="00D910BA" w:rsidP="0007489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D910BA" w:rsidRPr="00CD7461" w:rsidTr="007863FC">
        <w:trPr>
          <w:trHeight w:val="105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Fizyka i astronomia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16734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„Odkryć fizykę 1” – zakres podstawowy, Wydawnictwo Nowa Era (podręcznik)</w:t>
            </w:r>
          </w:p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Zrozumieć fizykę 1, zakres rozszerzony, Wydawnictwo Nowa Era (podręcznik)</w:t>
            </w:r>
          </w:p>
          <w:p w:rsidR="00D910BA" w:rsidRPr="00CD7461" w:rsidRDefault="00D910BA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1, zakres rozszerzony, Wydawnictwo Nowa Era (zbiór zadań)</w:t>
            </w:r>
          </w:p>
        </w:tc>
      </w:tr>
      <w:tr w:rsidR="00D910BA" w:rsidRPr="00CD7461" w:rsidTr="00AB4C16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Fizyka 2,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(podręcznik)</w:t>
            </w:r>
          </w:p>
          <w:p w:rsidR="00D910BA" w:rsidRDefault="00D910BA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Zrozumieć fizykę 2, zakres rozszerzony, Wydawnictwo Nowa Era (podręcznik)</w:t>
            </w:r>
          </w:p>
          <w:p w:rsidR="00D910BA" w:rsidRDefault="00D910BA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2, zakres rozszerzony, Wydawnictwo Nowa Era (zbiór zadań)</w:t>
            </w:r>
          </w:p>
        </w:tc>
      </w:tr>
      <w:tr w:rsidR="00D910BA" w:rsidRPr="00CD7461" w:rsidTr="00AB4C16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65253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- Fizyka 3,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(podręcznik)</w:t>
            </w:r>
          </w:p>
          <w:p w:rsidR="00D910BA" w:rsidRDefault="00D910BA" w:rsidP="0065253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65253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Zrozumieć fizykę 3, zakres rozszerzony, Wydawnictwo Nowa Era (podręcznik)</w:t>
            </w:r>
          </w:p>
          <w:p w:rsidR="00D910BA" w:rsidRDefault="00D910BA" w:rsidP="0065253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3, zakres rozszerzony, Wydawnictwo Nowa Era (zbiór zadań)</w:t>
            </w:r>
          </w:p>
        </w:tc>
      </w:tr>
      <w:tr w:rsidR="00D910BA" w:rsidRPr="00CD7461" w:rsidTr="00AB4C16">
        <w:trPr>
          <w:trHeight w:val="1129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65253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16734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- Zrozumieć fizykę 4, zakres rozszerzony, Wydawnictwo Nowa Era (podręcznik)</w:t>
            </w:r>
          </w:p>
          <w:p w:rsidR="00D910BA" w:rsidRDefault="00D910BA" w:rsidP="0016734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4, zakres rozszerzony, Wydawnictwo Nowa Era (zbiór zadań)</w:t>
            </w:r>
          </w:p>
        </w:tc>
      </w:tr>
      <w:tr w:rsidR="00D910BA" w:rsidRPr="00CD7461" w:rsidTr="00896196">
        <w:trPr>
          <w:trHeight w:val="1129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„Chemia. Zakres podstawowy 1”.</w:t>
            </w:r>
            <w:r w:rsidR="0071398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NOWA EDYCJA</w:t>
            </w:r>
          </w:p>
          <w:p w:rsidR="00D910BA" w:rsidRPr="00CD7461" w:rsidRDefault="00D910BA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Pr="00CD7461" w:rsidRDefault="00D910BA" w:rsidP="0045374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II – „”To jest chemia”. Podręcznik dla liceum ogólnokształcącego i technikum. Chemia ogólna i nieorganiczna część 1. Wydawnictwo Nowa Era</w:t>
            </w:r>
          </w:p>
        </w:tc>
      </w:tr>
      <w:tr w:rsidR="00D910BA" w:rsidRPr="00CD7461" w:rsidTr="0051282E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45374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„Chemia. Zakres podstawowy 2”.</w:t>
            </w:r>
          </w:p>
          <w:p w:rsidR="00D910BA" w:rsidRDefault="00D910BA" w:rsidP="0045374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D910BA" w:rsidRPr="00CD7461" w:rsidTr="0051282E">
        <w:trPr>
          <w:trHeight w:val="845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5D74B6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„Chemia. Zakres podstawowy 3”.</w:t>
            </w:r>
          </w:p>
          <w:p w:rsidR="00D910BA" w:rsidRDefault="00D910BA" w:rsidP="005D74B6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5D74B6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i IV – „”To jest chemia”. Podręcznik dla liceum ogólnokształcącego i technikum. Chemia organiczna część 2.  Wydawnictwo Nowa Era</w:t>
            </w:r>
          </w:p>
        </w:tc>
      </w:tr>
      <w:tr w:rsidR="00D910BA" w:rsidRPr="00CD7461" w:rsidTr="005A49FD">
        <w:trPr>
          <w:trHeight w:val="845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5D74B6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5D74B6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D910BA" w:rsidRPr="00CD7461" w:rsidTr="00453742">
        <w:trPr>
          <w:trHeight w:val="84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Biologia na czasie. Podręcznik dla liceum ogólnokształcącego i technikum. Zakres podstawowy. Klasa 1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Pr="00CD7461" w:rsidRDefault="00D910BA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Biologia na czasie. Podręcznik dla liceum ogólnokształcącego i technikum. Zakres rozszerzony. Klasa 1. Wydawnictwo Nowa Era</w:t>
            </w:r>
          </w:p>
        </w:tc>
      </w:tr>
      <w:tr w:rsidR="00D910BA" w:rsidRPr="00CD7461" w:rsidTr="00504F71">
        <w:trPr>
          <w:trHeight w:val="887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Biologia na czasie. Podręcznik dla liceum ogólnokształcącego i technikum. Zakres podstawowy. Klasa 2.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Biologia na czasie. Podręcznik dla liceum ogólnokształcącego i technikum. Zakres rozszerzony. Klasa 2. Wydawnictwo Nowa Era</w:t>
            </w:r>
          </w:p>
        </w:tc>
      </w:tr>
      <w:tr w:rsidR="00D910BA" w:rsidRPr="00CD7461" w:rsidTr="00504F71">
        <w:trPr>
          <w:trHeight w:val="82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Biologia na czasie. Podręcznik dla liceum ogólnokształcącego i technikum. Zakres podstawowy. Klasa 3.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Biologia na czasie. Podręcznik dla liceum ogólnokształcącego i technikum. Zakres rozszerzony. Klasa 3. Wydawnictwo Nowa Era</w:t>
            </w:r>
          </w:p>
        </w:tc>
      </w:tr>
      <w:tr w:rsidR="00D910BA" w:rsidRPr="00CD7461" w:rsidTr="00504F71">
        <w:trPr>
          <w:trHeight w:val="828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- Biologia na czasie. Podręcznik dla liceum ogólnokształcącego i technikum. Zakres rozszerzony. Klasa 4. Wydawnictwo Nowa Era</w:t>
            </w:r>
          </w:p>
        </w:tc>
      </w:tr>
      <w:tr w:rsidR="00D910BA" w:rsidRPr="00CD7461" w:rsidTr="00453742">
        <w:trPr>
          <w:trHeight w:val="828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Oblicza geografii 1. Podręcznik dla liceum ogólnokształcącego i technikum. Zakres podstawowy + karty pracy.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Pr="00CD7461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Oblicza geografii 1. Podręcznik dla liceum ogólnokształcącego i technikum. Zakres rozszerzony + karty pracy. Wydawnictwo Nowa Era</w:t>
            </w:r>
          </w:p>
        </w:tc>
      </w:tr>
      <w:tr w:rsidR="00D910BA" w:rsidRPr="00CD7461" w:rsidTr="00A36503">
        <w:trPr>
          <w:trHeight w:val="82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Oblicza geografii 2. Podręcznik dla liceum ogólnokształcącego i technikum. Zakres podstawowy + karty pracy.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Oblicza geografii 2. Podręcznik dla liceum ogólnokształcącego i technikum. Zakres rozszerzony + karty pracy. Wydawnictwo Nowa Era</w:t>
            </w:r>
          </w:p>
        </w:tc>
      </w:tr>
      <w:tr w:rsidR="00D910BA" w:rsidRPr="00CD7461" w:rsidTr="007C5DC1">
        <w:trPr>
          <w:trHeight w:val="110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Oblicza geografii 3. Podręcznik dla liceum ogólnokształcącego i technikum. Zakres podstawowy + karty pracy.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Oblicza geografii 3. Podręcznik dla liceum ogólnokształcącego i technikum. Zakres rozszerzony + karty pracy. Wydawnictwo Nowa Era</w:t>
            </w:r>
          </w:p>
        </w:tc>
      </w:tr>
      <w:tr w:rsidR="00D910BA" w:rsidRPr="00CD7461" w:rsidTr="000E27FD">
        <w:trPr>
          <w:trHeight w:val="1108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3B70D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- Oblicza geografii 4. Podręcznik dla liceum ogólnokształcącego i technikum. Zakres rozszerzony. Wydawnictwo Nowa Era</w:t>
            </w:r>
          </w:p>
        </w:tc>
      </w:tr>
      <w:tr w:rsidR="00D910BA" w:rsidRPr="00CD7461" w:rsidTr="005B3321">
        <w:trPr>
          <w:trHeight w:val="67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4D78A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i III – „Krok w przedsiębiorczość”. Wydawnictwo Nowa Era</w:t>
            </w:r>
          </w:p>
        </w:tc>
      </w:tr>
      <w:tr w:rsidR="00D910BA" w:rsidRPr="00CD7461" w:rsidTr="005B3321">
        <w:trPr>
          <w:trHeight w:val="67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4D78A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"Żyję i działam bezpiecznie"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podręcznik do edukacji dla bezpieczeństwa dla liceum ogólnokształcącego i technikum.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</w:tc>
      </w:tr>
      <w:tr w:rsidR="00D910BA" w:rsidRPr="00CD7461" w:rsidTr="00453742">
        <w:trPr>
          <w:trHeight w:val="73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Teraz bajty. Informatyka dla szkół ponadpodstawowych. Zakres podstawowy. Klasa 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D910BA" w:rsidRPr="00CD7461" w:rsidTr="00453742">
        <w:trPr>
          <w:trHeight w:val="734"/>
        </w:trPr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Teraz bajty. Informatyka dla szkół ponadpodstawowych. Zakres podstawowy. Klasa II.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D910BA" w:rsidRPr="00CD7461" w:rsidTr="00453742">
        <w:trPr>
          <w:trHeight w:val="734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Teraz bajty. Informatyka dla szkół ponadpodstawowych. Zakres podstawowy. Klasa III.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0BA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D910BA" w:rsidRPr="00CD7461" w:rsidTr="005B3321">
        <w:trPr>
          <w:trHeight w:val="69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E61B3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Muzyka – podręcznik dla szkoły ponadpodstawowej – zakres podstawowy, Wydawnictwo Operon</w:t>
            </w:r>
          </w:p>
        </w:tc>
      </w:tr>
      <w:tr w:rsidR="00D910BA" w:rsidRPr="00CD7461" w:rsidTr="005B3321">
        <w:trPr>
          <w:trHeight w:val="64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0BA" w:rsidRPr="00CD7461" w:rsidRDefault="00D910B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„Spotkania ze sztuką”. Wydawnictwo Nowa Era</w:t>
            </w:r>
          </w:p>
        </w:tc>
      </w:tr>
      <w:tr w:rsidR="00624AEF" w:rsidRPr="00CD7461" w:rsidTr="005B3321">
        <w:trPr>
          <w:trHeight w:val="64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AEF" w:rsidRDefault="00624AEF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Historia i </w:t>
            </w:r>
            <w:r w:rsidR="00AB05AC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teraźniejszość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AEF" w:rsidRDefault="00624AEF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prosimy o wstrzymanie się z zakupem podręczników</w:t>
            </w:r>
          </w:p>
        </w:tc>
      </w:tr>
    </w:tbl>
    <w:p w:rsidR="00665ADC" w:rsidRDefault="00665ADC">
      <w:bookmarkStart w:id="0" w:name="_GoBack"/>
      <w:bookmarkEnd w:id="0"/>
    </w:p>
    <w:sectPr w:rsidR="00665ADC" w:rsidSect="00CD7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461"/>
    <w:rsid w:val="000117A6"/>
    <w:rsid w:val="000177BF"/>
    <w:rsid w:val="0004053C"/>
    <w:rsid w:val="00066AE2"/>
    <w:rsid w:val="00074892"/>
    <w:rsid w:val="000B0A08"/>
    <w:rsid w:val="000C1851"/>
    <w:rsid w:val="000C2163"/>
    <w:rsid w:val="00167343"/>
    <w:rsid w:val="001D6D47"/>
    <w:rsid w:val="00286550"/>
    <w:rsid w:val="002E1DF8"/>
    <w:rsid w:val="003078EB"/>
    <w:rsid w:val="003B184E"/>
    <w:rsid w:val="003B70D2"/>
    <w:rsid w:val="003C7DC5"/>
    <w:rsid w:val="003E73F7"/>
    <w:rsid w:val="003F7E27"/>
    <w:rsid w:val="00453742"/>
    <w:rsid w:val="004A3F90"/>
    <w:rsid w:val="004D78A9"/>
    <w:rsid w:val="004F6B04"/>
    <w:rsid w:val="005B3321"/>
    <w:rsid w:val="005C5BB6"/>
    <w:rsid w:val="005D74B6"/>
    <w:rsid w:val="00624AEF"/>
    <w:rsid w:val="00652535"/>
    <w:rsid w:val="00657009"/>
    <w:rsid w:val="00665ADC"/>
    <w:rsid w:val="006666F3"/>
    <w:rsid w:val="0067127A"/>
    <w:rsid w:val="006A5E8D"/>
    <w:rsid w:val="006F25B8"/>
    <w:rsid w:val="00713982"/>
    <w:rsid w:val="00722FF3"/>
    <w:rsid w:val="007B2967"/>
    <w:rsid w:val="007F0A94"/>
    <w:rsid w:val="0085226D"/>
    <w:rsid w:val="008C1B7E"/>
    <w:rsid w:val="008E5020"/>
    <w:rsid w:val="00926DD7"/>
    <w:rsid w:val="00992662"/>
    <w:rsid w:val="009C2534"/>
    <w:rsid w:val="009E471E"/>
    <w:rsid w:val="009F105B"/>
    <w:rsid w:val="00A65E0D"/>
    <w:rsid w:val="00AB05AC"/>
    <w:rsid w:val="00B421B4"/>
    <w:rsid w:val="00BB1C0F"/>
    <w:rsid w:val="00BD5F8B"/>
    <w:rsid w:val="00C3771A"/>
    <w:rsid w:val="00C74C7B"/>
    <w:rsid w:val="00CC2C5D"/>
    <w:rsid w:val="00CD7461"/>
    <w:rsid w:val="00D910BA"/>
    <w:rsid w:val="00E61B33"/>
    <w:rsid w:val="00E927B0"/>
    <w:rsid w:val="00EA3C47"/>
    <w:rsid w:val="00EF0FA8"/>
    <w:rsid w:val="00F13A06"/>
    <w:rsid w:val="00F42592"/>
    <w:rsid w:val="00F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7F49-969B-4C0A-8F66-AA7919CE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User</cp:lastModifiedBy>
  <cp:revision>2</cp:revision>
  <cp:lastPrinted>2022-07-08T08:44:00Z</cp:lastPrinted>
  <dcterms:created xsi:type="dcterms:W3CDTF">2022-08-01T09:26:00Z</dcterms:created>
  <dcterms:modified xsi:type="dcterms:W3CDTF">2022-08-01T09:26:00Z</dcterms:modified>
</cp:coreProperties>
</file>