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F2" w:rsidRDefault="00E87DE2">
      <w:pPr>
        <w:spacing w:before="37" w:after="3"/>
        <w:ind w:left="154"/>
        <w:rPr>
          <w:rFonts w:ascii="Calibri" w:hAnsi="Calibri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68427063" behindDoc="1" locked="0" layoutInCell="1" allowOverlap="1">
            <wp:simplePos x="0" y="0"/>
            <wp:positionH relativeFrom="page">
              <wp:posOffset>3182620</wp:posOffset>
            </wp:positionH>
            <wp:positionV relativeFrom="paragraph">
              <wp:posOffset>1191433</wp:posOffset>
            </wp:positionV>
            <wp:extent cx="3059209" cy="10715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209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087" behindDoc="1" locked="0" layoutInCell="1" allowOverlap="1">
            <wp:simplePos x="0" y="0"/>
            <wp:positionH relativeFrom="page">
              <wp:posOffset>4296664</wp:posOffset>
            </wp:positionH>
            <wp:positionV relativeFrom="page">
              <wp:posOffset>3764788</wp:posOffset>
            </wp:positionV>
            <wp:extent cx="1951818" cy="6238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818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Załacznik nr 1 do OPZ</w:t>
      </w:r>
    </w:p>
    <w:p w:rsidR="008B45F2" w:rsidRDefault="00DE7440">
      <w:pPr>
        <w:pStyle w:val="Tekstpodstawowy"/>
        <w:ind w:left="105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3540760" cy="230505"/>
                <wp:effectExtent l="9525" t="9525" r="1206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2305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23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F2" w:rsidRDefault="00E87DE2">
                            <w:pPr>
                              <w:pStyle w:val="Tekstpodstawowy"/>
                              <w:spacing w:line="339" w:lineRule="exact"/>
                              <w:ind w:left="645"/>
                            </w:pPr>
                            <w:r>
                              <w:t>Trasa nr 2 - Uzarzewo-Góra-Jankowo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8.8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" fillcolor="#bebebe" strokeweight=".97pt">
                <v:textbox inset="0,0,0,0">
                  <w:txbxContent>
                    <w:p w:rsidR="008B45F2" w:rsidRDefault="00E87DE2">
                      <w:pPr>
                        <w:pStyle w:val="Tekstpodstawowy"/>
                        <w:spacing w:line="339" w:lineRule="exact"/>
                        <w:ind w:left="645"/>
                      </w:pPr>
                      <w:r>
                        <w:t>Trasa nr 2 - Uzarzewo-Góra-Jankowo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C2E50">
        <w:rPr>
          <w:b w:val="0"/>
          <w:sz w:val="20"/>
        </w:rPr>
        <w:t xml:space="preserve"> opiekun : Zuzanna Prokop</w:t>
      </w:r>
    </w:p>
    <w:p w:rsidR="008B45F2" w:rsidRDefault="008B45F2">
      <w:pPr>
        <w:pStyle w:val="Tekstpodstawowy"/>
        <w:spacing w:before="3"/>
        <w:rPr>
          <w:b w:val="0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29"/>
        <w:gridCol w:w="1757"/>
        <w:gridCol w:w="985"/>
        <w:gridCol w:w="1033"/>
        <w:gridCol w:w="1033"/>
      </w:tblGrid>
      <w:tr w:rsidR="008B45F2">
        <w:trPr>
          <w:trHeight w:val="560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155"/>
              <w:ind w:left="1162" w:right="1124"/>
              <w:jc w:val="center"/>
              <w:rPr>
                <w:b/>
              </w:rPr>
            </w:pPr>
            <w:r>
              <w:rPr>
                <w:b/>
              </w:rPr>
              <w:t>Linia P6</w:t>
            </w:r>
          </w:p>
        </w:tc>
        <w:tc>
          <w:tcPr>
            <w:tcW w:w="629" w:type="dxa"/>
          </w:tcPr>
          <w:p w:rsidR="008B45F2" w:rsidRDefault="008B45F2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8B45F2" w:rsidRDefault="00E87DE2">
            <w:pPr>
              <w:pStyle w:val="TableParagraph"/>
              <w:spacing w:before="0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1757" w:type="dxa"/>
          </w:tcPr>
          <w:p w:rsidR="008B45F2" w:rsidRDefault="008B45F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8B45F2" w:rsidRDefault="00E87DE2">
            <w:pPr>
              <w:pStyle w:val="TableParagraph"/>
              <w:spacing w:before="1"/>
              <w:ind w:left="168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przywozy uczniów</w:t>
            </w:r>
          </w:p>
        </w:tc>
        <w:tc>
          <w:tcPr>
            <w:tcW w:w="3051" w:type="dxa"/>
            <w:gridSpan w:val="3"/>
          </w:tcPr>
          <w:p w:rsidR="008B45F2" w:rsidRDefault="008B45F2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8B45F2" w:rsidRDefault="00E87DE2">
            <w:pPr>
              <w:pStyle w:val="TableParagraph"/>
              <w:spacing w:before="0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odwozy uczniów</w:t>
            </w:r>
          </w:p>
        </w:tc>
      </w:tr>
      <w:tr w:rsidR="008B45F2">
        <w:trPr>
          <w:trHeight w:val="313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4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Jerzykowo Szkoła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line="229" w:lineRule="exact"/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757" w:type="dxa"/>
          </w:tcPr>
          <w:p w:rsidR="008B45F2" w:rsidRDefault="00E87DE2">
            <w:pPr>
              <w:pStyle w:val="TableParagraph"/>
              <w:spacing w:line="229" w:lineRule="exact"/>
              <w:ind w:left="168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06:45</w:t>
            </w:r>
          </w:p>
        </w:tc>
        <w:tc>
          <w:tcPr>
            <w:tcW w:w="985" w:type="dxa"/>
          </w:tcPr>
          <w:p w:rsidR="008B45F2" w:rsidRDefault="00E87DE2">
            <w:pPr>
              <w:pStyle w:val="TableParagraph"/>
              <w:spacing w:line="229" w:lineRule="exact"/>
              <w:ind w:left="225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before="42" w:line="251" w:lineRule="exact"/>
              <w:ind w:left="245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14:30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line="229" w:lineRule="exact"/>
              <w:ind w:left="247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16:25</w:t>
            </w:r>
          </w:p>
        </w:tc>
      </w:tr>
      <w:tr w:rsidR="008B45F2">
        <w:trPr>
          <w:trHeight w:val="313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4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Biskupice p-le Krasnal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line="229" w:lineRule="exact"/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57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before="42" w:line="251" w:lineRule="exact"/>
              <w:ind w:left="245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14:45</w:t>
            </w:r>
          </w:p>
        </w:tc>
        <w:tc>
          <w:tcPr>
            <w:tcW w:w="1033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B45F2">
        <w:trPr>
          <w:trHeight w:val="313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4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Jerzykowo Szkoła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line="229" w:lineRule="exact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1,5</w:t>
            </w:r>
          </w:p>
        </w:tc>
        <w:tc>
          <w:tcPr>
            <w:tcW w:w="1757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before="42" w:line="251" w:lineRule="exact"/>
              <w:ind w:left="245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14:50</w:t>
            </w:r>
          </w:p>
        </w:tc>
        <w:tc>
          <w:tcPr>
            <w:tcW w:w="1033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B45F2">
        <w:trPr>
          <w:trHeight w:val="313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4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Biskupice p-le Pod Świerkiem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line="229" w:lineRule="exact"/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57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:rsidR="008B45F2" w:rsidRDefault="00E87DE2">
            <w:pPr>
              <w:pStyle w:val="TableParagraph"/>
              <w:spacing w:line="229" w:lineRule="exact"/>
              <w:ind w:left="225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12:34</w:t>
            </w:r>
          </w:p>
        </w:tc>
        <w:tc>
          <w:tcPr>
            <w:tcW w:w="1033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B45F2">
        <w:trPr>
          <w:trHeight w:val="314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43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Biskupice Szkoła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line="229" w:lineRule="exact"/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57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 w:rsidR="008B45F2" w:rsidRDefault="00E87DE2">
            <w:pPr>
              <w:pStyle w:val="TableParagraph"/>
              <w:spacing w:line="229" w:lineRule="exact"/>
              <w:ind w:left="225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12:40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before="43" w:line="251" w:lineRule="exact"/>
              <w:ind w:left="245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14:55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line="229" w:lineRule="exact"/>
              <w:ind w:left="247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16:14</w:t>
            </w:r>
          </w:p>
        </w:tc>
      </w:tr>
      <w:tr w:rsidR="008B45F2">
        <w:trPr>
          <w:trHeight w:val="313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40"/>
              <w:ind w:left="38"/>
              <w:rPr>
                <w:sz w:val="20"/>
              </w:rPr>
            </w:pPr>
            <w:r>
              <w:rPr>
                <w:sz w:val="20"/>
              </w:rPr>
              <w:t>Uzarzewo Huby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57" w:type="dxa"/>
          </w:tcPr>
          <w:p w:rsidR="008B45F2" w:rsidRDefault="00E87DE2">
            <w:pPr>
              <w:pStyle w:val="TableParagraph"/>
              <w:spacing w:line="229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06:53</w:t>
            </w:r>
          </w:p>
        </w:tc>
        <w:tc>
          <w:tcPr>
            <w:tcW w:w="985" w:type="dxa"/>
          </w:tcPr>
          <w:p w:rsidR="008B45F2" w:rsidRDefault="00E87DE2">
            <w:pPr>
              <w:pStyle w:val="TableParagraph"/>
              <w:spacing w:line="229" w:lineRule="exact"/>
              <w:ind w:left="222" w:right="187"/>
              <w:jc w:val="center"/>
              <w:rPr>
                <w:sz w:val="20"/>
              </w:rPr>
            </w:pPr>
            <w:r>
              <w:rPr>
                <w:sz w:val="20"/>
              </w:rPr>
              <w:t>12:45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before="42" w:line="251" w:lineRule="exact"/>
              <w:ind w:left="246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15:00</w:t>
            </w:r>
          </w:p>
        </w:tc>
        <w:tc>
          <w:tcPr>
            <w:tcW w:w="1033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B45F2">
        <w:trPr>
          <w:trHeight w:val="313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40"/>
              <w:ind w:left="38"/>
              <w:rPr>
                <w:sz w:val="20"/>
              </w:rPr>
            </w:pPr>
            <w:r>
              <w:rPr>
                <w:sz w:val="20"/>
              </w:rPr>
              <w:t>Jankowo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57" w:type="dxa"/>
          </w:tcPr>
          <w:p w:rsidR="008B45F2" w:rsidRDefault="00E87DE2">
            <w:pPr>
              <w:pStyle w:val="TableParagraph"/>
              <w:spacing w:line="229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06:57</w:t>
            </w:r>
          </w:p>
        </w:tc>
        <w:tc>
          <w:tcPr>
            <w:tcW w:w="985" w:type="dxa"/>
          </w:tcPr>
          <w:p w:rsidR="008B45F2" w:rsidRDefault="00E87DE2">
            <w:pPr>
              <w:pStyle w:val="TableParagraph"/>
              <w:spacing w:line="229" w:lineRule="exact"/>
              <w:ind w:left="222" w:right="187"/>
              <w:jc w:val="center"/>
              <w:rPr>
                <w:sz w:val="20"/>
              </w:rPr>
            </w:pPr>
            <w:r>
              <w:rPr>
                <w:sz w:val="20"/>
              </w:rPr>
              <w:t>12:49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before="42" w:line="251" w:lineRule="exact"/>
              <w:ind w:left="246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15:05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line="229" w:lineRule="exact"/>
              <w:ind w:left="244" w:right="213"/>
              <w:jc w:val="center"/>
              <w:rPr>
                <w:sz w:val="20"/>
              </w:rPr>
            </w:pPr>
            <w:r>
              <w:rPr>
                <w:sz w:val="20"/>
              </w:rPr>
              <w:t>16:34</w:t>
            </w:r>
          </w:p>
        </w:tc>
      </w:tr>
      <w:tr w:rsidR="008B45F2">
        <w:trPr>
          <w:trHeight w:val="313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40"/>
              <w:ind w:left="38"/>
              <w:rPr>
                <w:sz w:val="20"/>
              </w:rPr>
            </w:pPr>
            <w:r>
              <w:rPr>
                <w:sz w:val="20"/>
              </w:rPr>
              <w:t>Góra I (działki)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57" w:type="dxa"/>
          </w:tcPr>
          <w:p w:rsidR="008B45F2" w:rsidRDefault="00E87DE2">
            <w:pPr>
              <w:pStyle w:val="TableParagraph"/>
              <w:spacing w:line="229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07:03</w:t>
            </w:r>
          </w:p>
        </w:tc>
        <w:tc>
          <w:tcPr>
            <w:tcW w:w="985" w:type="dxa"/>
          </w:tcPr>
          <w:p w:rsidR="008B45F2" w:rsidRDefault="00E87DE2">
            <w:pPr>
              <w:pStyle w:val="TableParagraph"/>
              <w:spacing w:line="229" w:lineRule="exact"/>
              <w:ind w:left="222" w:right="187"/>
              <w:jc w:val="center"/>
              <w:rPr>
                <w:sz w:val="20"/>
              </w:rPr>
            </w:pPr>
            <w:r>
              <w:rPr>
                <w:sz w:val="20"/>
              </w:rPr>
              <w:t>12:55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before="42" w:line="251" w:lineRule="exact"/>
              <w:ind w:left="246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15:11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line="229" w:lineRule="exact"/>
              <w:ind w:left="244" w:right="213"/>
              <w:jc w:val="center"/>
              <w:rPr>
                <w:sz w:val="20"/>
              </w:rPr>
            </w:pPr>
            <w:r>
              <w:rPr>
                <w:sz w:val="20"/>
              </w:rPr>
              <w:t>16:38</w:t>
            </w:r>
          </w:p>
        </w:tc>
      </w:tr>
      <w:tr w:rsidR="008B45F2">
        <w:trPr>
          <w:trHeight w:val="313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40"/>
              <w:ind w:left="38"/>
              <w:rPr>
                <w:sz w:val="20"/>
              </w:rPr>
            </w:pPr>
            <w:r>
              <w:rPr>
                <w:sz w:val="20"/>
              </w:rPr>
              <w:t>Góra II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line="229" w:lineRule="exact"/>
              <w:ind w:right="1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757" w:type="dxa"/>
          </w:tcPr>
          <w:p w:rsidR="008B45F2" w:rsidRDefault="00E87DE2">
            <w:pPr>
              <w:pStyle w:val="TableParagraph"/>
              <w:spacing w:line="229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07:05</w:t>
            </w:r>
          </w:p>
        </w:tc>
        <w:tc>
          <w:tcPr>
            <w:tcW w:w="985" w:type="dxa"/>
          </w:tcPr>
          <w:p w:rsidR="008B45F2" w:rsidRDefault="00E87DE2">
            <w:pPr>
              <w:pStyle w:val="TableParagraph"/>
              <w:spacing w:line="229" w:lineRule="exact"/>
              <w:ind w:left="222" w:right="187"/>
              <w:jc w:val="center"/>
              <w:rPr>
                <w:sz w:val="20"/>
              </w:rPr>
            </w:pPr>
            <w:r>
              <w:rPr>
                <w:sz w:val="20"/>
              </w:rPr>
              <w:t>12:58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before="42" w:line="251" w:lineRule="exact"/>
              <w:ind w:left="246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15:13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line="229" w:lineRule="exact"/>
              <w:ind w:left="244" w:right="213"/>
              <w:jc w:val="center"/>
              <w:rPr>
                <w:sz w:val="20"/>
              </w:rPr>
            </w:pPr>
            <w:r>
              <w:rPr>
                <w:sz w:val="20"/>
              </w:rPr>
              <w:t>16:41</w:t>
            </w:r>
          </w:p>
        </w:tc>
      </w:tr>
      <w:tr w:rsidR="008B45F2">
        <w:trPr>
          <w:trHeight w:val="299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Promienko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before="49" w:line="229" w:lineRule="exact"/>
              <w:ind w:right="1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757" w:type="dxa"/>
          </w:tcPr>
          <w:p w:rsidR="008B45F2" w:rsidRDefault="00E87DE2">
            <w:pPr>
              <w:pStyle w:val="TableParagraph"/>
              <w:spacing w:before="49" w:line="229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07:15</w:t>
            </w:r>
          </w:p>
        </w:tc>
        <w:tc>
          <w:tcPr>
            <w:tcW w:w="985" w:type="dxa"/>
          </w:tcPr>
          <w:p w:rsidR="008B45F2" w:rsidRDefault="00E87DE2">
            <w:pPr>
              <w:pStyle w:val="TableParagraph"/>
              <w:spacing w:before="49" w:line="229" w:lineRule="exact"/>
              <w:ind w:left="222" w:right="187"/>
              <w:jc w:val="center"/>
              <w:rPr>
                <w:sz w:val="20"/>
              </w:rPr>
            </w:pPr>
            <w:r>
              <w:rPr>
                <w:sz w:val="20"/>
              </w:rPr>
              <w:t>13:10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before="28" w:line="251" w:lineRule="exact"/>
              <w:ind w:left="246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15:25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before="49" w:line="229" w:lineRule="exact"/>
              <w:ind w:left="244" w:right="213"/>
              <w:jc w:val="center"/>
              <w:rPr>
                <w:sz w:val="20"/>
              </w:rPr>
            </w:pPr>
            <w:r>
              <w:rPr>
                <w:sz w:val="20"/>
              </w:rPr>
              <w:t>16:51</w:t>
            </w:r>
          </w:p>
        </w:tc>
      </w:tr>
      <w:tr w:rsidR="008B45F2">
        <w:trPr>
          <w:trHeight w:val="299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3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Biskupice p-le Krasnal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before="49"/>
              <w:ind w:right="1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757" w:type="dxa"/>
          </w:tcPr>
          <w:p w:rsidR="008B45F2" w:rsidRDefault="00E87DE2">
            <w:pPr>
              <w:pStyle w:val="TableParagraph"/>
              <w:spacing w:before="49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07:20</w:t>
            </w:r>
          </w:p>
        </w:tc>
        <w:tc>
          <w:tcPr>
            <w:tcW w:w="985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B45F2">
        <w:trPr>
          <w:trHeight w:val="313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4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Biskupice Szkoła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line="229" w:lineRule="exact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</w:t>
            </w:r>
          </w:p>
        </w:tc>
        <w:tc>
          <w:tcPr>
            <w:tcW w:w="1757" w:type="dxa"/>
          </w:tcPr>
          <w:p w:rsidR="008B45F2" w:rsidRDefault="00E87DE2">
            <w:pPr>
              <w:pStyle w:val="TableParagraph"/>
              <w:spacing w:line="229" w:lineRule="exact"/>
              <w:ind w:left="168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07:21</w:t>
            </w:r>
          </w:p>
        </w:tc>
        <w:tc>
          <w:tcPr>
            <w:tcW w:w="985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B45F2">
        <w:trPr>
          <w:trHeight w:val="284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2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Biskupice p-le Pod Świerkiem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before="35" w:line="229" w:lineRule="exact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  <w:tc>
          <w:tcPr>
            <w:tcW w:w="1757" w:type="dxa"/>
          </w:tcPr>
          <w:p w:rsidR="008B45F2" w:rsidRDefault="00E87DE2">
            <w:pPr>
              <w:pStyle w:val="TableParagraph"/>
              <w:spacing w:before="35" w:line="229" w:lineRule="exact"/>
              <w:ind w:left="168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07:23</w:t>
            </w:r>
          </w:p>
        </w:tc>
        <w:tc>
          <w:tcPr>
            <w:tcW w:w="985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8B45F2" w:rsidRDefault="008B45F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B45F2">
        <w:trPr>
          <w:trHeight w:val="313"/>
        </w:trPr>
        <w:tc>
          <w:tcPr>
            <w:tcW w:w="3190" w:type="dxa"/>
          </w:tcPr>
          <w:p w:rsidR="008B45F2" w:rsidRDefault="00E87DE2">
            <w:pPr>
              <w:pStyle w:val="TableParagraph"/>
              <w:spacing w:before="4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Jerzykowo Szkoła</w:t>
            </w:r>
          </w:p>
        </w:tc>
        <w:tc>
          <w:tcPr>
            <w:tcW w:w="629" w:type="dxa"/>
          </w:tcPr>
          <w:p w:rsidR="008B45F2" w:rsidRDefault="00E87DE2">
            <w:pPr>
              <w:pStyle w:val="TableParagraph"/>
              <w:spacing w:line="229" w:lineRule="exact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</w:t>
            </w:r>
          </w:p>
        </w:tc>
        <w:tc>
          <w:tcPr>
            <w:tcW w:w="1757" w:type="dxa"/>
          </w:tcPr>
          <w:p w:rsidR="008B45F2" w:rsidRDefault="00E87DE2">
            <w:pPr>
              <w:pStyle w:val="TableParagraph"/>
              <w:spacing w:line="229" w:lineRule="exact"/>
              <w:ind w:left="168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07:28</w:t>
            </w:r>
          </w:p>
        </w:tc>
        <w:tc>
          <w:tcPr>
            <w:tcW w:w="985" w:type="dxa"/>
          </w:tcPr>
          <w:p w:rsidR="008B45F2" w:rsidRDefault="00E87DE2">
            <w:pPr>
              <w:pStyle w:val="TableParagraph"/>
              <w:spacing w:line="229" w:lineRule="exact"/>
              <w:ind w:left="225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13:20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before="42" w:line="251" w:lineRule="exact"/>
              <w:ind w:left="245" w:right="2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15:35</w:t>
            </w:r>
          </w:p>
        </w:tc>
        <w:tc>
          <w:tcPr>
            <w:tcW w:w="1033" w:type="dxa"/>
          </w:tcPr>
          <w:p w:rsidR="008B45F2" w:rsidRDefault="00E87DE2">
            <w:pPr>
              <w:pStyle w:val="TableParagraph"/>
              <w:spacing w:line="229" w:lineRule="exact"/>
              <w:ind w:left="247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17:00</w:t>
            </w:r>
          </w:p>
        </w:tc>
      </w:tr>
    </w:tbl>
    <w:p w:rsidR="00E87DE2" w:rsidRDefault="001C2E50">
      <w:r>
        <w:t xml:space="preserve">                                                                  </w:t>
      </w:r>
    </w:p>
    <w:sectPr w:rsidR="00E87DE2" w:rsidSect="008B45F2">
      <w:type w:val="continuous"/>
      <w:pgSz w:w="16840" w:h="11910" w:orient="landscape"/>
      <w:pgMar w:top="1060" w:right="24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2"/>
    <w:rsid w:val="00193DB3"/>
    <w:rsid w:val="001C2E50"/>
    <w:rsid w:val="00263BB8"/>
    <w:rsid w:val="004D0DF0"/>
    <w:rsid w:val="008B45F2"/>
    <w:rsid w:val="00AC4334"/>
    <w:rsid w:val="00DE7440"/>
    <w:rsid w:val="00E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B45F2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5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45F2"/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45F2"/>
  </w:style>
  <w:style w:type="paragraph" w:customStyle="1" w:styleId="TableParagraph">
    <w:name w:val="Table Paragraph"/>
    <w:basedOn w:val="Normalny"/>
    <w:uiPriority w:val="1"/>
    <w:qFormat/>
    <w:rsid w:val="008B45F2"/>
    <w:pPr>
      <w:spacing w:before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B45F2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5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45F2"/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45F2"/>
  </w:style>
  <w:style w:type="paragraph" w:customStyle="1" w:styleId="TableParagraph">
    <w:name w:val="Table Paragraph"/>
    <w:basedOn w:val="Normalny"/>
    <w:uiPriority w:val="1"/>
    <w:qFormat/>
    <w:rsid w:val="008B45F2"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Anioł</dc:creator>
  <cp:lastModifiedBy>ComRaid</cp:lastModifiedBy>
  <cp:revision>2</cp:revision>
  <dcterms:created xsi:type="dcterms:W3CDTF">2020-09-01T12:42:00Z</dcterms:created>
  <dcterms:modified xsi:type="dcterms:W3CDTF">2020-09-01T12:42:00Z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2019-09-17T00:00:00Z</vt:filetime>
  </property>
</Properties>
</file>