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60"/>
        <w:gridCol w:w="963"/>
        <w:gridCol w:w="1507"/>
        <w:gridCol w:w="1385"/>
        <w:gridCol w:w="1307"/>
        <w:gridCol w:w="960"/>
      </w:tblGrid>
      <w:tr w:rsidR="0080488E" w:rsidRPr="0080488E" w:rsidTr="008048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488E" w:rsidRPr="0080488E" w:rsidTr="008048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Podręczniki do religii rok szkolny 2020/2021</w:t>
            </w:r>
          </w:p>
        </w:tc>
      </w:tr>
      <w:tr w:rsidR="0080488E" w:rsidRPr="0080488E" w:rsidTr="008048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488E" w:rsidRPr="0080488E" w:rsidTr="0080488E">
        <w:trPr>
          <w:trHeight w:val="76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</w:t>
            </w:r>
          </w:p>
        </w:tc>
      </w:tr>
      <w:tr w:rsidR="0080488E" w:rsidRPr="0080488E" w:rsidTr="008048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488E" w:rsidRPr="0080488E" w:rsidTr="0080488E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polsko-katolicka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Jesteśmy w rodzinie Pana Jezusa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Katechizm Kościoła Polsko-Katolickiego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0488E" w:rsidRPr="0080488E" w:rsidTr="0080488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rzymsko-katolicka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Żyjemy w Bożym świecie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Kondrak</w:t>
            </w:r>
            <w:proofErr w:type="spellEnd"/>
          </w:p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Nosek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488E" w:rsidRPr="0080488E" w:rsidTr="0080488E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polsko-katolicka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Jesteśmy w rodzinie Pana Jezusa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Katechizm Kościoła Polsko-Katolickiego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0488E" w:rsidRPr="0080488E" w:rsidTr="0080488E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rzymsko-katolicka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Idziemy do Jezusa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Kondrak</w:t>
            </w:r>
            <w:proofErr w:type="spellEnd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ks. </w:t>
            </w: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JCzekawski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488E" w:rsidRPr="0080488E" w:rsidTr="0080488E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polsko-katolicka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Mały Katechizm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Katechizm Kościoła Polsko-Katolickiego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Wydawnictwo i Drukarnia Świętego Krzyża Opole 2016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0488E" w:rsidRPr="0080488E" w:rsidTr="0080488E">
        <w:trPr>
          <w:trHeight w:val="20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rzymsko-katolicka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Jezus jest z nami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J.Czerkawski</w:t>
            </w:r>
            <w:proofErr w:type="spellEnd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E. </w:t>
            </w: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Kondrak</w:t>
            </w:r>
            <w:proofErr w:type="spellEnd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D. Krupiński, J. Snopek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488E" w:rsidRPr="0080488E" w:rsidTr="0080488E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polsko-katolicka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Jestem Chrześcijaninem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393939"/>
                <w:lang w:eastAsia="pl-PL"/>
              </w:rPr>
              <w:t>ks. prof. Jan Szpet i Danuta Jackowiak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Wydawnictwo Św. Wojciech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0488E" w:rsidRPr="0080488E" w:rsidTr="0080488E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rzymsko-katolicka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Miejsce pełne </w:t>
            </w: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BOGActw</w:t>
            </w:r>
            <w:proofErr w:type="spellEnd"/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K. Mielnicki, E. </w:t>
            </w: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Kondrak</w:t>
            </w:r>
            <w:proofErr w:type="spellEnd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B. Nosek,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488E" w:rsidRPr="0080488E" w:rsidTr="0080488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polsko-katolicka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Przemienieni przez Boga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80488E" w:rsidRPr="0080488E" w:rsidTr="0080488E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rzymsko-katolicka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Tajemnice </w:t>
            </w: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BOGAtego</w:t>
            </w:r>
            <w:proofErr w:type="spellEnd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życia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K. Mielnicki, E. </w:t>
            </w: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Kondrak</w:t>
            </w:r>
            <w:proofErr w:type="spellEnd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E. Parszewska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488E" w:rsidRPr="0080488E" w:rsidTr="0080488E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polsko-katolicka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Jezus uczy i zbawia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80488E" w:rsidRPr="0080488E" w:rsidTr="0080488E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rzymsko-katolicka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Błogosławieni, którzy szukają Jezusa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K. Mielnicki, E. </w:t>
            </w: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Kondrak</w:t>
            </w:r>
            <w:proofErr w:type="spellEnd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E. Parszewska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0488E" w:rsidRPr="0080488E" w:rsidTr="0080488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religia-polsko-katolicka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Jezus uczy i zbawia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0488E" w:rsidRPr="0080488E" w:rsidTr="0080488E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 rzymsko-katolicka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Błogosławieni, którzy naśladują Jezusa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K. Mielnicki, E. </w:t>
            </w:r>
            <w:proofErr w:type="spellStart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Kondrak</w:t>
            </w:r>
            <w:proofErr w:type="spellEnd"/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E. Parszewska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4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88E" w:rsidRPr="0080488E" w:rsidRDefault="0080488E" w:rsidP="0080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128B6" w:rsidRPr="0080488E" w:rsidRDefault="0080488E" w:rsidP="0080488E">
      <w:pPr>
        <w:jc w:val="center"/>
        <w:rPr>
          <w:rFonts w:ascii="Times New Roman" w:hAnsi="Times New Roman" w:cs="Times New Roman"/>
        </w:rPr>
      </w:pPr>
    </w:p>
    <w:sectPr w:rsidR="00C128B6" w:rsidRPr="0080488E" w:rsidSect="0001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488E"/>
    <w:rsid w:val="00010A45"/>
    <w:rsid w:val="006065A8"/>
    <w:rsid w:val="006D7C93"/>
    <w:rsid w:val="0080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 D</dc:creator>
  <cp:lastModifiedBy>RENIA D</cp:lastModifiedBy>
  <cp:revision>1</cp:revision>
  <dcterms:created xsi:type="dcterms:W3CDTF">2020-08-28T02:09:00Z</dcterms:created>
  <dcterms:modified xsi:type="dcterms:W3CDTF">2020-08-28T02:12:00Z</dcterms:modified>
</cp:coreProperties>
</file>